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C7F6" w14:textId="5295E74E" w:rsidR="00721973" w:rsidRPr="004D13F9" w:rsidRDefault="00721973" w:rsidP="007219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3F9">
        <w:rPr>
          <w:rFonts w:ascii="Times New Roman" w:hAnsi="Times New Roman" w:cs="Times New Roman"/>
          <w:b/>
          <w:bCs/>
          <w:sz w:val="24"/>
          <w:szCs w:val="24"/>
        </w:rPr>
        <w:t>VILLAGE OF WINNECONNE</w:t>
      </w:r>
    </w:p>
    <w:p w14:paraId="03FE7369" w14:textId="5BD78B5B" w:rsidR="00721973" w:rsidRPr="004D13F9" w:rsidRDefault="00721973" w:rsidP="007219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3F9">
        <w:rPr>
          <w:rFonts w:ascii="Times New Roman" w:hAnsi="Times New Roman" w:cs="Times New Roman"/>
          <w:b/>
          <w:bCs/>
          <w:sz w:val="24"/>
          <w:szCs w:val="24"/>
        </w:rPr>
        <w:t>NOTICE TO DESTROY NOXIOUS WEEDS</w:t>
      </w:r>
    </w:p>
    <w:p w14:paraId="77DEA0B7" w14:textId="7252CCC9" w:rsidR="00721973" w:rsidRPr="00721973" w:rsidRDefault="00721973" w:rsidP="00721973">
      <w:pPr>
        <w:rPr>
          <w:rFonts w:ascii="Times New Roman" w:hAnsi="Times New Roman" w:cs="Times New Roman"/>
          <w:sz w:val="24"/>
          <w:szCs w:val="24"/>
        </w:rPr>
      </w:pPr>
      <w:r w:rsidRPr="004D13F9">
        <w:rPr>
          <w:rFonts w:ascii="Times New Roman" w:hAnsi="Times New Roman" w:cs="Times New Roman"/>
          <w:b/>
          <w:bCs/>
          <w:sz w:val="24"/>
          <w:szCs w:val="24"/>
        </w:rPr>
        <w:t xml:space="preserve">NOTICE IS HEREBY GIVEN </w:t>
      </w:r>
      <w:r w:rsidRPr="00721973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Pr="00721973">
        <w:rPr>
          <w:rFonts w:ascii="Times New Roman" w:hAnsi="Times New Roman" w:cs="Times New Roman"/>
          <w:sz w:val="24"/>
          <w:szCs w:val="24"/>
        </w:rPr>
        <w:t>each and every</w:t>
      </w:r>
      <w:proofErr w:type="gramEnd"/>
      <w:r w:rsidRPr="00721973">
        <w:rPr>
          <w:rFonts w:ascii="Times New Roman" w:hAnsi="Times New Roman" w:cs="Times New Roman"/>
          <w:sz w:val="24"/>
          <w:szCs w:val="24"/>
        </w:rPr>
        <w:t xml:space="preserve"> person who owns, occupies, or controls land in the </w:t>
      </w:r>
      <w:r>
        <w:rPr>
          <w:rFonts w:ascii="Times New Roman" w:hAnsi="Times New Roman" w:cs="Times New Roman"/>
          <w:sz w:val="24"/>
          <w:szCs w:val="24"/>
        </w:rPr>
        <w:t>Village of Winneconne</w:t>
      </w:r>
      <w:r w:rsidRPr="00721973">
        <w:rPr>
          <w:rFonts w:ascii="Times New Roman" w:hAnsi="Times New Roman" w:cs="Times New Roman"/>
          <w:sz w:val="24"/>
          <w:szCs w:val="24"/>
        </w:rPr>
        <w:t>, Wisconsin, that they are required by state law to destroy all noxious weeds on such property before the plants bloom.</w:t>
      </w:r>
    </w:p>
    <w:p w14:paraId="5140191D" w14:textId="55F1AE23" w:rsidR="00721973" w:rsidRPr="00721973" w:rsidRDefault="00721973" w:rsidP="00721973">
      <w:pPr>
        <w:rPr>
          <w:rFonts w:ascii="Times New Roman" w:hAnsi="Times New Roman" w:cs="Times New Roman"/>
          <w:sz w:val="24"/>
          <w:szCs w:val="24"/>
        </w:rPr>
      </w:pPr>
      <w:r w:rsidRPr="00721973">
        <w:rPr>
          <w:rFonts w:ascii="Times New Roman" w:hAnsi="Times New Roman" w:cs="Times New Roman"/>
          <w:sz w:val="24"/>
          <w:szCs w:val="24"/>
        </w:rPr>
        <w:t>Noxious weeds include, but are not limited to:</w:t>
      </w:r>
    </w:p>
    <w:p w14:paraId="23104A00" w14:textId="77777777" w:rsidR="00721973" w:rsidRPr="004D13F9" w:rsidRDefault="00721973" w:rsidP="004D13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13F9">
        <w:rPr>
          <w:rFonts w:ascii="Times New Roman" w:hAnsi="Times New Roman" w:cs="Times New Roman"/>
          <w:sz w:val="24"/>
          <w:szCs w:val="24"/>
        </w:rPr>
        <w:t>Canada thistle</w:t>
      </w:r>
    </w:p>
    <w:p w14:paraId="42F39B05" w14:textId="77777777" w:rsidR="00721973" w:rsidRPr="004D13F9" w:rsidRDefault="00721973" w:rsidP="004D13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13F9">
        <w:rPr>
          <w:rFonts w:ascii="Times New Roman" w:hAnsi="Times New Roman" w:cs="Times New Roman"/>
          <w:sz w:val="24"/>
          <w:szCs w:val="24"/>
        </w:rPr>
        <w:t>Leafy spurge</w:t>
      </w:r>
    </w:p>
    <w:p w14:paraId="168EF16D" w14:textId="77777777" w:rsidR="00721973" w:rsidRPr="004D13F9" w:rsidRDefault="00721973" w:rsidP="004D13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13F9">
        <w:rPr>
          <w:rFonts w:ascii="Times New Roman" w:hAnsi="Times New Roman" w:cs="Times New Roman"/>
          <w:sz w:val="24"/>
          <w:szCs w:val="24"/>
        </w:rPr>
        <w:t>Field bindweed (creeping Jenny)</w:t>
      </w:r>
    </w:p>
    <w:p w14:paraId="04D09793" w14:textId="77777777" w:rsidR="00721973" w:rsidRPr="004D13F9" w:rsidRDefault="00721973" w:rsidP="004D13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13F9">
        <w:rPr>
          <w:rFonts w:ascii="Times New Roman" w:hAnsi="Times New Roman" w:cs="Times New Roman"/>
          <w:sz w:val="24"/>
          <w:szCs w:val="24"/>
        </w:rPr>
        <w:t>Musk thistle</w:t>
      </w:r>
    </w:p>
    <w:p w14:paraId="5153A5FD" w14:textId="77777777" w:rsidR="00721973" w:rsidRPr="004D13F9" w:rsidRDefault="00721973" w:rsidP="004D13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13F9">
        <w:rPr>
          <w:rFonts w:ascii="Times New Roman" w:hAnsi="Times New Roman" w:cs="Times New Roman"/>
          <w:sz w:val="24"/>
          <w:szCs w:val="24"/>
        </w:rPr>
        <w:t xml:space="preserve">Bull </w:t>
      </w:r>
      <w:proofErr w:type="gramStart"/>
      <w:r w:rsidRPr="004D13F9">
        <w:rPr>
          <w:rFonts w:ascii="Times New Roman" w:hAnsi="Times New Roman" w:cs="Times New Roman"/>
          <w:sz w:val="24"/>
          <w:szCs w:val="24"/>
        </w:rPr>
        <w:t>thistle</w:t>
      </w:r>
      <w:proofErr w:type="gramEnd"/>
    </w:p>
    <w:p w14:paraId="1113AE9C" w14:textId="77777777" w:rsidR="00721973" w:rsidRPr="004D13F9" w:rsidRDefault="00721973" w:rsidP="004D13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D13F9">
        <w:rPr>
          <w:rFonts w:ascii="Times New Roman" w:hAnsi="Times New Roman" w:cs="Times New Roman"/>
          <w:sz w:val="24"/>
          <w:szCs w:val="24"/>
        </w:rPr>
        <w:t>Plumeless</w:t>
      </w:r>
      <w:proofErr w:type="spellEnd"/>
      <w:r w:rsidRPr="004D13F9">
        <w:rPr>
          <w:rFonts w:ascii="Times New Roman" w:hAnsi="Times New Roman" w:cs="Times New Roman"/>
          <w:sz w:val="24"/>
          <w:szCs w:val="24"/>
        </w:rPr>
        <w:t xml:space="preserve"> thistle</w:t>
      </w:r>
    </w:p>
    <w:p w14:paraId="3B1E4607" w14:textId="77777777" w:rsidR="00721973" w:rsidRPr="004D13F9" w:rsidRDefault="00721973" w:rsidP="004D13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13F9">
        <w:rPr>
          <w:rFonts w:ascii="Times New Roman" w:hAnsi="Times New Roman" w:cs="Times New Roman"/>
          <w:sz w:val="24"/>
          <w:szCs w:val="24"/>
        </w:rPr>
        <w:t xml:space="preserve">Multiflora </w:t>
      </w:r>
      <w:proofErr w:type="gramStart"/>
      <w:r w:rsidRPr="004D13F9">
        <w:rPr>
          <w:rFonts w:ascii="Times New Roman" w:hAnsi="Times New Roman" w:cs="Times New Roman"/>
          <w:sz w:val="24"/>
          <w:szCs w:val="24"/>
        </w:rPr>
        <w:t>rose</w:t>
      </w:r>
      <w:proofErr w:type="gramEnd"/>
    </w:p>
    <w:p w14:paraId="13714C98" w14:textId="77777777" w:rsidR="00721973" w:rsidRPr="004D13F9" w:rsidRDefault="00721973" w:rsidP="004D13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13F9">
        <w:rPr>
          <w:rFonts w:ascii="Times New Roman" w:hAnsi="Times New Roman" w:cs="Times New Roman"/>
          <w:sz w:val="24"/>
          <w:szCs w:val="24"/>
        </w:rPr>
        <w:t>Purple loosestrife</w:t>
      </w:r>
    </w:p>
    <w:p w14:paraId="579F2330" w14:textId="70C1DDA7" w:rsidR="00721973" w:rsidRPr="004D13F9" w:rsidRDefault="00721973" w:rsidP="004D13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13F9">
        <w:rPr>
          <w:rFonts w:ascii="Times New Roman" w:hAnsi="Times New Roman" w:cs="Times New Roman"/>
          <w:sz w:val="24"/>
          <w:szCs w:val="24"/>
        </w:rPr>
        <w:t>Any other weeds designated as noxious by Wisconsin law</w:t>
      </w:r>
      <w:r w:rsidR="004D13F9" w:rsidRPr="004D13F9">
        <w:rPr>
          <w:rFonts w:ascii="Times New Roman" w:hAnsi="Times New Roman" w:cs="Times New Roman"/>
          <w:sz w:val="24"/>
          <w:szCs w:val="24"/>
        </w:rPr>
        <w:t>.</w:t>
      </w:r>
    </w:p>
    <w:p w14:paraId="255F3112" w14:textId="543420BB" w:rsidR="004D13F9" w:rsidRPr="00721973" w:rsidRDefault="004D13F9" w:rsidP="007219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 to Village of Winneconne Ordinance </w:t>
      </w:r>
      <w:r w:rsidRPr="004D13F9">
        <w:rPr>
          <w:rFonts w:ascii="Times New Roman" w:hAnsi="Times New Roman" w:cs="Times New Roman"/>
          <w:sz w:val="24"/>
          <w:szCs w:val="24"/>
        </w:rPr>
        <w:t>Chapter 331. Health and Sanitation</w:t>
      </w:r>
      <w:r w:rsidRPr="004D13F9">
        <w:t xml:space="preserve"> </w:t>
      </w:r>
      <w:r w:rsidRPr="004D13F9">
        <w:rPr>
          <w:rFonts w:ascii="Times New Roman" w:hAnsi="Times New Roman" w:cs="Times New Roman"/>
          <w:sz w:val="24"/>
          <w:szCs w:val="24"/>
        </w:rPr>
        <w:t>§ 331-3. Destruction of noxious weeds.</w:t>
      </w:r>
    </w:p>
    <w:p w14:paraId="0FAD9E01" w14:textId="6C668C72" w:rsidR="003A4729" w:rsidRPr="00721973" w:rsidRDefault="00721973" w:rsidP="00721973">
      <w:pPr>
        <w:rPr>
          <w:rFonts w:ascii="Times New Roman" w:hAnsi="Times New Roman" w:cs="Times New Roman"/>
          <w:sz w:val="24"/>
          <w:szCs w:val="24"/>
        </w:rPr>
      </w:pPr>
      <w:r w:rsidRPr="00721973">
        <w:rPr>
          <w:rFonts w:ascii="Times New Roman" w:hAnsi="Times New Roman" w:cs="Times New Roman"/>
          <w:sz w:val="24"/>
          <w:szCs w:val="24"/>
        </w:rPr>
        <w:t xml:space="preserve">Notice is further given that if the owner, occupant, or person in control of the land fails to destroy such weeds, the </w:t>
      </w:r>
      <w:r w:rsidR="004D13F9">
        <w:rPr>
          <w:rFonts w:ascii="Times New Roman" w:hAnsi="Times New Roman" w:cs="Times New Roman"/>
          <w:sz w:val="24"/>
          <w:szCs w:val="24"/>
        </w:rPr>
        <w:t>Village of Winneconne</w:t>
      </w:r>
      <w:r w:rsidRPr="00721973">
        <w:rPr>
          <w:rFonts w:ascii="Times New Roman" w:hAnsi="Times New Roman" w:cs="Times New Roman"/>
          <w:sz w:val="24"/>
          <w:szCs w:val="24"/>
        </w:rPr>
        <w:t xml:space="preserve"> may cause the weeds to be destroyed and the cost of destruction</w:t>
      </w:r>
      <w:r w:rsidR="004D13F9">
        <w:rPr>
          <w:rFonts w:ascii="Times New Roman" w:hAnsi="Times New Roman" w:cs="Times New Roman"/>
          <w:sz w:val="24"/>
          <w:szCs w:val="24"/>
        </w:rPr>
        <w:t xml:space="preserve"> plus administrative costs </w:t>
      </w:r>
      <w:r w:rsidRPr="00721973">
        <w:rPr>
          <w:rFonts w:ascii="Times New Roman" w:hAnsi="Times New Roman" w:cs="Times New Roman"/>
          <w:sz w:val="24"/>
          <w:szCs w:val="24"/>
        </w:rPr>
        <w:t>may be assessed against the property as provided by law</w:t>
      </w:r>
      <w:r w:rsidRPr="00721973">
        <w:rPr>
          <w:rFonts w:ascii="Times New Roman" w:hAnsi="Times New Roman" w:cs="Times New Roman"/>
          <w:sz w:val="24"/>
          <w:szCs w:val="24"/>
        </w:rPr>
        <w:t>.</w:t>
      </w:r>
    </w:p>
    <w:p w14:paraId="121373A4" w14:textId="23AC3170" w:rsidR="00721973" w:rsidRPr="00721973" w:rsidRDefault="00721973" w:rsidP="00721973">
      <w:pPr>
        <w:rPr>
          <w:rFonts w:ascii="Times New Roman" w:hAnsi="Times New Roman" w:cs="Times New Roman"/>
          <w:sz w:val="24"/>
          <w:szCs w:val="24"/>
        </w:rPr>
      </w:pPr>
      <w:r w:rsidRPr="00721973">
        <w:rPr>
          <w:rFonts w:ascii="Times New Roman" w:hAnsi="Times New Roman" w:cs="Times New Roman"/>
          <w:sz w:val="24"/>
          <w:szCs w:val="24"/>
        </w:rPr>
        <w:t>Publish May 12</w:t>
      </w:r>
      <w:r w:rsidRPr="007219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2197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21973">
        <w:rPr>
          <w:rFonts w:ascii="Times New Roman" w:hAnsi="Times New Roman" w:cs="Times New Roman"/>
          <w:sz w:val="24"/>
          <w:szCs w:val="24"/>
        </w:rPr>
        <w:t>2026</w:t>
      </w:r>
      <w:proofErr w:type="gramEnd"/>
    </w:p>
    <w:sectPr w:rsidR="00721973" w:rsidRPr="00721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59A2"/>
    <w:multiLevelType w:val="hybridMultilevel"/>
    <w:tmpl w:val="E99A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9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73"/>
    <w:rsid w:val="002D20F1"/>
    <w:rsid w:val="003A4729"/>
    <w:rsid w:val="004D13F9"/>
    <w:rsid w:val="0072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69DFB"/>
  <w15:chartTrackingRefBased/>
  <w15:docId w15:val="{D60B210A-CDF6-447E-9709-D2437054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03b836ed04908df8f676df561e0025ab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c73395f076365d8d0cf609fc9a2932ab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B85312-0201-4CAA-A1BD-0908229B6B96}"/>
</file>

<file path=customXml/itemProps2.xml><?xml version="1.0" encoding="utf-8"?>
<ds:datastoreItem xmlns:ds="http://schemas.openxmlformats.org/officeDocument/2006/customXml" ds:itemID="{C77E53AD-A266-43A5-BBE5-2E84DA3BCF0D}"/>
</file>

<file path=customXml/itemProps3.xml><?xml version="1.0" encoding="utf-8"?>
<ds:datastoreItem xmlns:ds="http://schemas.openxmlformats.org/officeDocument/2006/customXml" ds:itemID="{A2BA68B8-A6EE-42E6-B3CE-597FFBDE05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820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Ahlana Saray</dc:creator>
  <cp:keywords/>
  <dc:description/>
  <cp:lastModifiedBy>Ahlana Saray</cp:lastModifiedBy>
  <cp:revision>1</cp:revision>
  <dcterms:created xsi:type="dcterms:W3CDTF">2026-05-12T15:50:00Z</dcterms:created>
  <dcterms:modified xsi:type="dcterms:W3CDTF">2026-05-12T16:05:00Z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</Properties>
</file>